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</w:p>
    <w:p>
      <w:pPr>
        <w:spacing w:line="640" w:lineRule="exact"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山东省专业学位研究生教学案例库建设项目</w:t>
      </w:r>
    </w:p>
    <w:p>
      <w:pPr>
        <w:spacing w:line="640" w:lineRule="exact"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申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报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书</w:t>
      </w:r>
    </w:p>
    <w:p>
      <w:pPr>
        <w:spacing w:line="48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600" w:lineRule="exact"/>
      </w:pPr>
    </w:p>
    <w:p>
      <w:pPr>
        <w:adjustRightInd w:val="0"/>
        <w:snapToGrid w:val="0"/>
        <w:spacing w:line="480" w:lineRule="auto"/>
        <w:ind w:firstLine="1121" w:firstLineChars="349"/>
        <w:rPr>
          <w:rFonts w:asci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项目名称：</w:t>
      </w:r>
    </w:p>
    <w:p>
      <w:pPr>
        <w:adjustRightInd w:val="0"/>
        <w:snapToGrid w:val="0"/>
        <w:spacing w:line="480" w:lineRule="auto"/>
        <w:ind w:firstLine="1112" w:firstLineChars="34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学位类别：</w:t>
      </w:r>
    </w:p>
    <w:p>
      <w:pPr>
        <w:adjustRightInd w:val="0"/>
        <w:snapToGrid w:val="0"/>
        <w:spacing w:line="480" w:lineRule="auto"/>
        <w:ind w:firstLine="1112" w:firstLineChars="34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专业领域：</w:t>
      </w:r>
    </w:p>
    <w:p>
      <w:pPr>
        <w:adjustRightInd w:val="0"/>
        <w:snapToGrid w:val="0"/>
        <w:spacing w:line="480" w:lineRule="auto"/>
        <w:ind w:firstLine="1112" w:firstLineChars="34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培养单位：</w:t>
      </w:r>
    </w:p>
    <w:p>
      <w:pPr>
        <w:adjustRightInd w:val="0"/>
        <w:snapToGrid w:val="0"/>
        <w:spacing w:line="480" w:lineRule="auto"/>
        <w:ind w:firstLine="1112" w:firstLineChars="34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负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责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人：</w:t>
      </w:r>
    </w:p>
    <w:p>
      <w:pPr>
        <w:adjustRightInd w:val="0"/>
        <w:snapToGrid w:val="0"/>
        <w:spacing w:line="480" w:lineRule="auto"/>
        <w:ind w:firstLine="1112" w:firstLineChars="34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起止时间：</w:t>
      </w:r>
    </w:p>
    <w:p>
      <w:pPr>
        <w:adjustRightInd w:val="0"/>
        <w:snapToGrid w:val="0"/>
        <w:spacing w:line="600" w:lineRule="exact"/>
        <w:ind w:firstLine="1042" w:firstLineChars="346"/>
        <w:rPr>
          <w:b/>
          <w:sz w:val="30"/>
          <w:szCs w:val="30"/>
        </w:rPr>
      </w:pPr>
    </w:p>
    <w:p>
      <w:pPr>
        <w:adjustRightInd w:val="0"/>
        <w:snapToGrid w:val="0"/>
        <w:spacing w:line="600" w:lineRule="exact"/>
        <w:ind w:firstLine="3602" w:firstLineChars="1196"/>
        <w:rPr>
          <w:b/>
          <w:sz w:val="30"/>
          <w:szCs w:val="30"/>
        </w:rPr>
      </w:pPr>
    </w:p>
    <w:p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日</w:t>
      </w:r>
    </w:p>
    <w:p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</w:p>
    <w:p>
      <w:pPr>
        <w:spacing w:line="480" w:lineRule="auto"/>
        <w:jc w:val="center"/>
        <w:rPr>
          <w:rFonts w:ascii="宋体"/>
          <w:b/>
          <w:sz w:val="28"/>
        </w:rPr>
      </w:pPr>
      <w:r>
        <w:rPr>
          <w:rFonts w:hint="eastAsia" w:ascii="宋体" w:hAnsi="宋体"/>
          <w:b/>
          <w:bCs/>
          <w:sz w:val="32"/>
          <w:szCs w:val="32"/>
        </w:rPr>
        <w:t>山东省教育厅制</w:t>
      </w:r>
      <w:r>
        <w:rPr>
          <w:rFonts w:ascii="宋体" w:hAnsi="宋体"/>
          <w:b/>
          <w:sz w:val="28"/>
        </w:rPr>
        <w:br w:type="page"/>
      </w:r>
      <w:r>
        <w:rPr>
          <w:rFonts w:ascii="宋体" w:hAnsi="宋体"/>
          <w:b/>
          <w:sz w:val="28"/>
        </w:rPr>
        <w:t>1.</w:t>
      </w:r>
      <w:r>
        <w:rPr>
          <w:rFonts w:hint="eastAsia" w:ascii="宋体" w:hAnsi="宋体"/>
          <w:b/>
          <w:sz w:val="28"/>
        </w:rPr>
        <w:t>基本信息</w:t>
      </w:r>
    </w:p>
    <w:tbl>
      <w:tblPr>
        <w:tblStyle w:val="11"/>
        <w:tblW w:w="96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589"/>
        <w:gridCol w:w="1806"/>
        <w:gridCol w:w="1300"/>
        <w:gridCol w:w="1230"/>
        <w:gridCol w:w="1419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749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适用课程</w:t>
            </w:r>
          </w:p>
        </w:tc>
        <w:tc>
          <w:tcPr>
            <w:tcW w:w="749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专业学位类别</w:t>
            </w:r>
          </w:p>
        </w:tc>
        <w:tc>
          <w:tcPr>
            <w:tcW w:w="749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专业学位领域</w:t>
            </w:r>
          </w:p>
        </w:tc>
        <w:tc>
          <w:tcPr>
            <w:tcW w:w="749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9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负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责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人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情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名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所属专业</w:t>
            </w: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职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称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研究方向</w:t>
            </w: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联系电话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2" w:hRule="atLeast"/>
          <w:jc w:val="center"/>
        </w:trPr>
        <w:tc>
          <w:tcPr>
            <w:tcW w:w="9621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60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主要教学经历（授课名称、起止时间、授课对象等）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9" w:hRule="atLeast"/>
          <w:jc w:val="center"/>
        </w:trPr>
        <w:tc>
          <w:tcPr>
            <w:tcW w:w="9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spacing w:line="6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教材编写、教学论文及教学研究、科学研究情况</w:t>
            </w:r>
          </w:p>
          <w:p>
            <w:pPr>
              <w:spacing w:line="600" w:lineRule="exact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9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目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组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成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员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情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姓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名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所属专业</w:t>
            </w: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研究方向</w:t>
            </w: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主要负责内容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9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目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组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成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员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主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讲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课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9" w:hRule="atLeast"/>
          <w:jc w:val="center"/>
        </w:trPr>
        <w:tc>
          <w:tcPr>
            <w:tcW w:w="15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任课教师</w:t>
            </w:r>
          </w:p>
        </w:tc>
        <w:tc>
          <w:tcPr>
            <w:tcW w:w="36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64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授课对象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（博士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学术型硕士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专业学位型硕士）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9621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600" w:lineRule="exact"/>
              <w:rPr>
                <w:sz w:val="28"/>
              </w:rPr>
            </w:pPr>
            <w:r>
              <w:rPr>
                <w:rFonts w:ascii="宋体" w:hAnsi="宋体"/>
                <w:b/>
                <w:sz w:val="28"/>
              </w:rPr>
              <w:t>2.</w:t>
            </w:r>
            <w:r>
              <w:rPr>
                <w:rFonts w:hint="eastAsia" w:ascii="宋体" w:hAnsi="宋体"/>
                <w:b/>
                <w:sz w:val="28"/>
              </w:rPr>
              <w:t>立项依据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5" w:hRule="atLeast"/>
          <w:jc w:val="center"/>
        </w:trPr>
        <w:tc>
          <w:tcPr>
            <w:tcW w:w="9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项目建设的意义；国内外建设概况、发展趋势；应用前景；前期已开展的相关工作；特色及创新性</w:t>
            </w: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rPr>
                <w:rFonts w:ascii="宋体"/>
              </w:rPr>
            </w:pPr>
          </w:p>
          <w:p>
            <w:pPr>
              <w:spacing w:line="600" w:lineRule="exact"/>
              <w:rPr>
                <w:rFonts w:ascii="宋体"/>
              </w:rPr>
            </w:pPr>
          </w:p>
          <w:p>
            <w:pPr>
              <w:spacing w:line="600" w:lineRule="exac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9621" w:type="dxa"/>
            <w:gridSpan w:val="7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spacing w:line="600" w:lineRule="exact"/>
              <w:rPr>
                <w:sz w:val="28"/>
                <w:szCs w:val="20"/>
              </w:rPr>
            </w:pPr>
            <w:r>
              <w:rPr>
                <w:rFonts w:ascii="宋体" w:hAnsi="宋体"/>
                <w:b/>
                <w:sz w:val="28"/>
              </w:rPr>
              <w:t>3.</w:t>
            </w:r>
            <w:r>
              <w:rPr>
                <w:rFonts w:hint="eastAsia" w:ascii="宋体" w:hAnsi="宋体"/>
                <w:b/>
                <w:sz w:val="28"/>
              </w:rPr>
              <w:t>建设方案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3" w:hRule="atLeast"/>
          <w:jc w:val="center"/>
        </w:trPr>
        <w:tc>
          <w:tcPr>
            <w:tcW w:w="9621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拟建设案例库内容</w:t>
            </w:r>
          </w:p>
          <w:p>
            <w:pPr>
              <w:spacing w:line="6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8" w:hRule="atLeast"/>
          <w:jc w:val="center"/>
        </w:trPr>
        <w:tc>
          <w:tcPr>
            <w:tcW w:w="9621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建设的进度安排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5" w:hRule="atLeast"/>
          <w:jc w:val="center"/>
        </w:trPr>
        <w:tc>
          <w:tcPr>
            <w:tcW w:w="9621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预期成果与形式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2" w:hRule="atLeast"/>
          <w:jc w:val="center"/>
        </w:trPr>
        <w:tc>
          <w:tcPr>
            <w:tcW w:w="9621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60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单位的政策措施</w:t>
            </w:r>
            <w:r>
              <w:rPr>
                <w:rFonts w:ascii="宋体" w:hAnsi="宋体"/>
                <w:color w:val="FF0000"/>
                <w:sz w:val="24"/>
              </w:rPr>
              <w:t xml:space="preserve"> </w:t>
            </w:r>
          </w:p>
        </w:tc>
      </w:tr>
    </w:tbl>
    <w:p>
      <w:pPr>
        <w:spacing w:line="600" w:lineRule="exact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4.</w:t>
      </w:r>
      <w:r>
        <w:rPr>
          <w:rFonts w:hint="eastAsia" w:ascii="宋体" w:hAnsi="宋体"/>
          <w:b/>
          <w:sz w:val="28"/>
        </w:rPr>
        <w:t>推荐意见</w:t>
      </w:r>
    </w:p>
    <w:tbl>
      <w:tblPr>
        <w:tblStyle w:val="11"/>
        <w:tblW w:w="9599" w:type="dxa"/>
        <w:tblInd w:w="-25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</w:trPr>
        <w:tc>
          <w:tcPr>
            <w:tcW w:w="9599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top"/>
          </w:tcPr>
          <w:p>
            <w:pPr>
              <w:pStyle w:val="3"/>
              <w:spacing w:before="240" w:line="600" w:lineRule="exact"/>
              <w:rPr>
                <w:rFonts w:ascii="宋体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负责人承诺：</w:t>
            </w:r>
          </w:p>
          <w:p>
            <w:pPr>
              <w:spacing w:line="60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我作为本项目的负责人，郑重承诺：以上所填写内容真实，并保证在立项后积极组织实施，确保项目的进度和质量。</w:t>
            </w:r>
          </w:p>
          <w:p>
            <w:pPr>
              <w:spacing w:line="600" w:lineRule="exact"/>
              <w:rPr>
                <w:sz w:val="24"/>
              </w:rPr>
            </w:pPr>
            <w:r>
              <w:rPr>
                <w:sz w:val="24"/>
              </w:rPr>
              <w:t xml:space="preserve">   </w:t>
            </w:r>
          </w:p>
          <w:p>
            <w:pPr>
              <w:spacing w:line="600" w:lineRule="exact"/>
              <w:rPr>
                <w:sz w:val="24"/>
              </w:rPr>
            </w:pPr>
          </w:p>
          <w:p>
            <w:pPr>
              <w:spacing w:line="60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</w:rPr>
              <w:t>项目负责人（签名）：</w:t>
            </w:r>
          </w:p>
          <w:p>
            <w:pPr>
              <w:spacing w:after="240" w:line="600" w:lineRule="exact"/>
              <w:ind w:right="840" w:rightChars="400" w:firstLine="240" w:firstLineChars="100"/>
              <w:jc w:val="right"/>
              <w:rPr>
                <w:rFonts w:ascii="宋体" w:hAnsi="宋体"/>
                <w:sz w:val="24"/>
              </w:rPr>
            </w:pPr>
          </w:p>
          <w:p>
            <w:pPr>
              <w:spacing w:after="240" w:line="600" w:lineRule="exact"/>
              <w:ind w:right="840" w:rightChars="400" w:firstLine="240" w:firstLineChars="100"/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</w:trPr>
        <w:tc>
          <w:tcPr>
            <w:tcW w:w="9599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top"/>
          </w:tcPr>
          <w:p>
            <w:pPr>
              <w:pStyle w:val="3"/>
              <w:spacing w:before="240" w:line="600" w:lineRule="exact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院（系）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审核意见：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</w:t>
            </w:r>
          </w:p>
          <w:p>
            <w:pPr>
              <w:pStyle w:val="3"/>
              <w:spacing w:before="240"/>
              <w:rPr>
                <w:rFonts w:ascii="宋体"/>
                <w:kern w:val="2"/>
                <w:sz w:val="24"/>
                <w:szCs w:val="24"/>
              </w:rPr>
            </w:pPr>
          </w:p>
          <w:p/>
          <w:p/>
          <w:p/>
          <w:p>
            <w:bookmarkStart w:id="0" w:name="_GoBack"/>
            <w:bookmarkEnd w:id="0"/>
          </w:p>
          <w:p/>
          <w:p/>
          <w:p>
            <w:pPr>
              <w:pStyle w:val="3"/>
              <w:spacing w:before="240"/>
              <w:ind w:firstLine="1920" w:firstLineChars="800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负责人签字：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eastAsia="zh-CN"/>
              </w:rPr>
              <w:t>院（系）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盖章：</w:t>
            </w:r>
          </w:p>
          <w:p>
            <w:pPr>
              <w:pStyle w:val="3"/>
              <w:spacing w:before="240"/>
              <w:ind w:right="840" w:rightChars="400" w:firstLine="5280" w:firstLineChars="2200"/>
              <w:jc w:val="right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年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月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日</w:t>
            </w:r>
          </w:p>
          <w:p/>
        </w:tc>
      </w:tr>
    </w:tbl>
    <w:p>
      <w:pPr>
        <w:pStyle w:val="6"/>
        <w:spacing w:before="0" w:beforeAutospacing="0" w:after="0" w:afterAutospacing="0" w:line="560" w:lineRule="exact"/>
        <w:jc w:val="both"/>
        <w:rPr>
          <w:rFonts w:ascii="黑体" w:hAnsi="黑体" w:eastAsia="黑体" w:cs="Times New Roman"/>
          <w:color w:val="000000"/>
          <w:sz w:val="32"/>
          <w:szCs w:val="32"/>
        </w:rPr>
      </w:pPr>
    </w:p>
    <w:p>
      <w:pPr>
        <w:pStyle w:val="6"/>
        <w:spacing w:before="0" w:beforeAutospacing="0" w:after="0" w:afterAutospacing="0" w:line="560" w:lineRule="exact"/>
        <w:jc w:val="both"/>
        <w:rPr>
          <w:rFonts w:ascii="黑体" w:hAnsi="黑体" w:eastAsia="黑体" w:cs="Times New Roman"/>
          <w:color w:val="000000"/>
          <w:sz w:val="32"/>
          <w:szCs w:val="32"/>
        </w:rPr>
      </w:pPr>
    </w:p>
    <w:p>
      <w:pPr>
        <w:spacing w:line="580" w:lineRule="exact"/>
        <w:ind w:right="31"/>
      </w:pPr>
    </w:p>
    <w:p/>
    <w:sectPr>
      <w:footerReference r:id="rId3" w:type="default"/>
      <w:pgSz w:w="11906" w:h="16838"/>
      <w:pgMar w:top="1928" w:right="1418" w:bottom="1928" w:left="1418" w:header="851" w:footer="164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15" w:leftChars="150" w:right="315" w:rightChars="150"/>
      <w:rPr>
        <w:rStyle w:val="8"/>
        <w:sz w:val="28"/>
        <w:szCs w:val="28"/>
      </w:rPr>
    </w:pPr>
    <w:r>
      <w:rPr>
        <w:rStyle w:val="8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8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8"/>
        <w:sz w:val="28"/>
        <w:szCs w:val="28"/>
      </w:rPr>
      <w:t>3</w:t>
    </w:r>
    <w:r>
      <w:rPr>
        <w:sz w:val="28"/>
        <w:szCs w:val="28"/>
      </w:rPr>
      <w:fldChar w:fldCharType="end"/>
    </w:r>
    <w:r>
      <w:rPr>
        <w:rStyle w:val="8"/>
        <w:rFonts w:hint="eastAsia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48A46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7"/>
    <w:qFormat/>
    <w:uiPriority w:val="0"/>
    <w:pPr>
      <w:spacing w:after="120"/>
    </w:pPr>
  </w:style>
  <w:style w:type="paragraph" w:styleId="3">
    <w:name w:val="Date"/>
    <w:basedOn w:val="1"/>
    <w:next w:val="1"/>
    <w:link w:val="16"/>
    <w:qFormat/>
    <w:uiPriority w:val="0"/>
    <w:rPr>
      <w:rFonts w:ascii="Calibri" w:hAnsi="Calibri"/>
      <w:kern w:val="0"/>
      <w:sz w:val="2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character" w:styleId="9">
    <w:name w:val="FollowedHyperlink"/>
    <w:qFormat/>
    <w:uiPriority w:val="0"/>
    <w:rPr>
      <w:color w:val="042C48"/>
      <w:u w:val="none"/>
    </w:rPr>
  </w:style>
  <w:style w:type="character" w:styleId="10">
    <w:name w:val="Hyperlink"/>
    <w:qFormat/>
    <w:uiPriority w:val="0"/>
    <w:rPr>
      <w:color w:val="042C48"/>
      <w:u w:val="none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paragraph" w:customStyle="1" w:styleId="13">
    <w:name w:val="Char"/>
    <w:qFormat/>
    <w:uiPriority w:val="0"/>
    <w:pPr>
      <w:widowControl w:val="0"/>
      <w:spacing w:line="300" w:lineRule="auto"/>
      <w:ind w:firstLine="48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14">
    <w:name w:val="列出段落11"/>
    <w:basedOn w:val="1"/>
    <w:qFormat/>
    <w:uiPriority w:val="0"/>
    <w:pPr>
      <w:ind w:firstLine="420" w:firstLineChars="200"/>
    </w:pPr>
  </w:style>
  <w:style w:type="character" w:customStyle="1" w:styleId="15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6">
    <w:name w:val="日期 Char"/>
    <w:link w:val="3"/>
    <w:qFormat/>
    <w:uiPriority w:val="0"/>
    <w:rPr>
      <w:rFonts w:ascii="Calibri" w:hAnsi="Calibri"/>
    </w:rPr>
  </w:style>
  <w:style w:type="character" w:customStyle="1" w:styleId="17">
    <w:name w:val="正文文本 Char"/>
    <w:link w:val="2"/>
    <w:qFormat/>
    <w:uiPriority w:val="0"/>
    <w:rPr>
      <w:kern w:val="2"/>
      <w:sz w:val="21"/>
      <w:szCs w:val="24"/>
    </w:rPr>
  </w:style>
  <w:style w:type="character" w:customStyle="1" w:styleId="18">
    <w:name w:val="info"/>
    <w:qFormat/>
    <w:uiPriority w:val="0"/>
    <w:rPr>
      <w:color w:val="555555"/>
    </w:rPr>
  </w:style>
  <w:style w:type="character" w:customStyle="1" w:styleId="19">
    <w:name w:val="item-name"/>
    <w:basedOn w:val="7"/>
    <w:qFormat/>
    <w:uiPriority w:val="0"/>
  </w:style>
  <w:style w:type="character" w:customStyle="1" w:styleId="20">
    <w:name w:val="item-name1"/>
    <w:basedOn w:val="7"/>
    <w:qFormat/>
    <w:uiPriority w:val="0"/>
  </w:style>
  <w:style w:type="character" w:customStyle="1" w:styleId="21">
    <w:name w:val="item-name2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745</Characters>
  <Lines>6</Lines>
  <Paragraphs>1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2017-05-10T08:28:00Z</dcterms:created>
  <dc:creator>Tom</dc:creator>
  <cp:lastModifiedBy>Administrator</cp:lastModifiedBy>
  <cp:lastPrinted>2016-09-13T02:16:00Z</cp:lastPrinted>
  <dcterms:modified xsi:type="dcterms:W3CDTF">2018-04-02T02:25:14Z</dcterms:modified>
  <dc:title>山东省教育厅处室函件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